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AEBE2F" w14:textId="77777777" w:rsidR="008D3835" w:rsidRPr="005746C6" w:rsidRDefault="008D3835" w:rsidP="008D3835">
      <w:pPr>
        <w:rPr>
          <w:b/>
          <w:sz w:val="24"/>
          <w:szCs w:val="24"/>
        </w:rPr>
      </w:pPr>
      <w:r w:rsidRPr="005746C6">
        <w:rPr>
          <w:b/>
          <w:sz w:val="24"/>
          <w:szCs w:val="24"/>
        </w:rPr>
        <w:t>RTSS Virtual Board Meeting</w:t>
      </w:r>
    </w:p>
    <w:p w14:paraId="2AC30BBC" w14:textId="6B3CBF24" w:rsidR="008D3835" w:rsidRPr="005746C6" w:rsidRDefault="008D3835" w:rsidP="008D3835">
      <w:pPr>
        <w:rPr>
          <w:b/>
          <w:sz w:val="24"/>
          <w:szCs w:val="24"/>
        </w:rPr>
      </w:pPr>
      <w:r>
        <w:rPr>
          <w:b/>
          <w:sz w:val="24"/>
          <w:szCs w:val="24"/>
        </w:rPr>
        <w:t>Sept</w:t>
      </w:r>
      <w:r>
        <w:rPr>
          <w:b/>
          <w:sz w:val="24"/>
          <w:szCs w:val="24"/>
        </w:rPr>
        <w:t>.</w:t>
      </w:r>
      <w:r>
        <w:rPr>
          <w:b/>
          <w:sz w:val="24"/>
          <w:szCs w:val="24"/>
        </w:rPr>
        <w:t xml:space="preserve"> 1, 2020 1:00 p.m.</w:t>
      </w:r>
    </w:p>
    <w:p w14:paraId="17A5EC0A" w14:textId="77777777" w:rsidR="008D3835" w:rsidRPr="005746C6" w:rsidRDefault="008D3835" w:rsidP="008D3835">
      <w:pPr>
        <w:rPr>
          <w:b/>
          <w:sz w:val="24"/>
          <w:szCs w:val="24"/>
        </w:rPr>
      </w:pPr>
      <w:r w:rsidRPr="005746C6">
        <w:rPr>
          <w:b/>
          <w:sz w:val="24"/>
          <w:szCs w:val="24"/>
        </w:rPr>
        <w:t>Zoom</w:t>
      </w:r>
    </w:p>
    <w:p w14:paraId="535CECB6" w14:textId="77777777" w:rsidR="008D3835" w:rsidRPr="005746C6" w:rsidRDefault="008D3835" w:rsidP="008D3835">
      <w:pPr>
        <w:rPr>
          <w:b/>
          <w:sz w:val="24"/>
          <w:szCs w:val="24"/>
        </w:rPr>
      </w:pPr>
    </w:p>
    <w:p w14:paraId="2EF1DAFC" w14:textId="2F0BEE40" w:rsidR="008D3835" w:rsidRPr="005746C6" w:rsidRDefault="008D3835" w:rsidP="008D3835">
      <w:pPr>
        <w:rPr>
          <w:b/>
          <w:sz w:val="24"/>
          <w:szCs w:val="24"/>
        </w:rPr>
      </w:pPr>
      <w:r w:rsidRPr="005746C6">
        <w:rPr>
          <w:b/>
          <w:sz w:val="24"/>
          <w:szCs w:val="24"/>
        </w:rPr>
        <w:t xml:space="preserve">Present: Lisa </w:t>
      </w:r>
      <w:proofErr w:type="spellStart"/>
      <w:r w:rsidRPr="005746C6">
        <w:rPr>
          <w:b/>
          <w:sz w:val="24"/>
          <w:szCs w:val="24"/>
        </w:rPr>
        <w:t>Barricella</w:t>
      </w:r>
      <w:proofErr w:type="spellEnd"/>
      <w:r w:rsidRPr="005746C6">
        <w:rPr>
          <w:b/>
          <w:sz w:val="24"/>
          <w:szCs w:val="24"/>
        </w:rPr>
        <w:t>, Kristin Calvert, Patricia Dragon, Tiffany Henry</w:t>
      </w:r>
      <w:r>
        <w:rPr>
          <w:b/>
          <w:sz w:val="24"/>
          <w:szCs w:val="24"/>
        </w:rPr>
        <w:t>, Kate Hill</w:t>
      </w:r>
      <w:r>
        <w:rPr>
          <w:b/>
          <w:sz w:val="24"/>
          <w:szCs w:val="24"/>
        </w:rPr>
        <w:t>,</w:t>
      </w:r>
      <w:r w:rsidRPr="005746C6">
        <w:rPr>
          <w:b/>
          <w:sz w:val="24"/>
          <w:szCs w:val="24"/>
        </w:rPr>
        <w:t xml:space="preserve"> </w:t>
      </w:r>
      <w:r w:rsidRPr="005746C6">
        <w:rPr>
          <w:b/>
          <w:sz w:val="24"/>
          <w:szCs w:val="24"/>
        </w:rPr>
        <w:t>Carol Keck</w:t>
      </w:r>
      <w:r>
        <w:rPr>
          <w:b/>
          <w:sz w:val="24"/>
          <w:szCs w:val="24"/>
        </w:rPr>
        <w:t xml:space="preserve">, </w:t>
      </w:r>
      <w:r>
        <w:rPr>
          <w:b/>
          <w:sz w:val="24"/>
          <w:szCs w:val="24"/>
        </w:rPr>
        <w:t>Sarah Mueth</w:t>
      </w:r>
      <w:r>
        <w:rPr>
          <w:b/>
          <w:sz w:val="24"/>
          <w:szCs w:val="24"/>
        </w:rPr>
        <w:t xml:space="preserve"> </w:t>
      </w:r>
    </w:p>
    <w:p w14:paraId="0F6AB95C" w14:textId="77777777" w:rsidR="008D3835" w:rsidRPr="005746C6" w:rsidRDefault="008D3835" w:rsidP="008D3835">
      <w:pPr>
        <w:rPr>
          <w:b/>
          <w:sz w:val="24"/>
          <w:szCs w:val="24"/>
        </w:rPr>
      </w:pPr>
    </w:p>
    <w:p w14:paraId="0C55C0A9" w14:textId="72E5B0D6" w:rsidR="008D3835" w:rsidRPr="005746C6" w:rsidRDefault="008D3835" w:rsidP="008D3835">
      <w:pPr>
        <w:rPr>
          <w:b/>
          <w:sz w:val="24"/>
          <w:szCs w:val="24"/>
        </w:rPr>
      </w:pPr>
      <w:r w:rsidRPr="005746C6">
        <w:rPr>
          <w:b/>
          <w:sz w:val="24"/>
          <w:szCs w:val="24"/>
        </w:rPr>
        <w:t>Regrets:</w:t>
      </w:r>
      <w:r>
        <w:rPr>
          <w:b/>
          <w:sz w:val="24"/>
          <w:szCs w:val="24"/>
        </w:rPr>
        <w:t xml:space="preserve"> </w:t>
      </w:r>
      <w:r w:rsidRPr="005746C6">
        <w:rPr>
          <w:b/>
          <w:sz w:val="24"/>
          <w:szCs w:val="24"/>
        </w:rPr>
        <w:t>Joan Ferguson</w:t>
      </w:r>
      <w:r>
        <w:rPr>
          <w:b/>
          <w:sz w:val="24"/>
          <w:szCs w:val="24"/>
        </w:rPr>
        <w:t>,</w:t>
      </w:r>
      <w:r>
        <w:rPr>
          <w:b/>
          <w:sz w:val="24"/>
          <w:szCs w:val="24"/>
        </w:rPr>
        <w:t xml:space="preserve"> </w:t>
      </w:r>
      <w:r w:rsidRPr="005746C6">
        <w:rPr>
          <w:b/>
          <w:sz w:val="24"/>
          <w:szCs w:val="24"/>
        </w:rPr>
        <w:t>Christine Fischer</w:t>
      </w:r>
      <w:r>
        <w:rPr>
          <w:b/>
          <w:sz w:val="24"/>
          <w:szCs w:val="24"/>
        </w:rPr>
        <w:t xml:space="preserve">, </w:t>
      </w:r>
      <w:r>
        <w:rPr>
          <w:b/>
          <w:sz w:val="24"/>
          <w:szCs w:val="24"/>
        </w:rPr>
        <w:t xml:space="preserve">Gary Moore, </w:t>
      </w:r>
      <w:r w:rsidRPr="005746C6">
        <w:rPr>
          <w:b/>
          <w:sz w:val="24"/>
          <w:szCs w:val="24"/>
        </w:rPr>
        <w:t>Kate Silton</w:t>
      </w:r>
      <w:r>
        <w:rPr>
          <w:b/>
          <w:sz w:val="24"/>
          <w:szCs w:val="24"/>
        </w:rPr>
        <w:t xml:space="preserve"> </w:t>
      </w:r>
    </w:p>
    <w:p w14:paraId="50CCDCC0" w14:textId="77777777" w:rsidR="008D3835" w:rsidRPr="005746C6" w:rsidRDefault="008D3835" w:rsidP="008D3835">
      <w:pPr>
        <w:rPr>
          <w:b/>
          <w:sz w:val="24"/>
          <w:szCs w:val="24"/>
        </w:rPr>
      </w:pPr>
    </w:p>
    <w:p w14:paraId="5E3D84EB" w14:textId="77777777" w:rsidR="008D3835" w:rsidRDefault="008D3835" w:rsidP="008D3835">
      <w:pPr>
        <w:rPr>
          <w:b/>
          <w:bCs/>
          <w:sz w:val="24"/>
          <w:szCs w:val="24"/>
        </w:rPr>
      </w:pPr>
      <w:r w:rsidRPr="005746C6">
        <w:rPr>
          <w:b/>
          <w:bCs/>
          <w:sz w:val="24"/>
          <w:szCs w:val="24"/>
        </w:rPr>
        <w:t>Agenda</w:t>
      </w:r>
    </w:p>
    <w:p w14:paraId="79211D09" w14:textId="77777777" w:rsidR="008D3835" w:rsidRDefault="008D3835" w:rsidP="008D3835"/>
    <w:p w14:paraId="4B765DD7" w14:textId="77777777" w:rsidR="008D3835" w:rsidRDefault="008D3835" w:rsidP="008D3835"/>
    <w:p w14:paraId="16FAF0C0" w14:textId="210FB200" w:rsidR="008D3835" w:rsidRPr="007075E1" w:rsidRDefault="008D3835" w:rsidP="008D3835">
      <w:pPr>
        <w:pStyle w:val="ListParagraph"/>
        <w:numPr>
          <w:ilvl w:val="0"/>
          <w:numId w:val="1"/>
        </w:numPr>
        <w:rPr>
          <w:b/>
          <w:bCs/>
        </w:rPr>
      </w:pPr>
      <w:r w:rsidRPr="007075E1">
        <w:rPr>
          <w:b/>
          <w:bCs/>
        </w:rPr>
        <w:t>Fall workshop</w:t>
      </w:r>
      <w:r>
        <w:rPr>
          <w:b/>
          <w:bCs/>
        </w:rPr>
        <w:t xml:space="preserve"> theme and dates</w:t>
      </w:r>
    </w:p>
    <w:p w14:paraId="33F2C1F4" w14:textId="77777777" w:rsidR="008D3835" w:rsidRDefault="008D3835" w:rsidP="008D3835">
      <w:pPr>
        <w:pStyle w:val="ListParagraph"/>
      </w:pPr>
    </w:p>
    <w:p w14:paraId="6C01B1BA" w14:textId="356123F2" w:rsidR="008D3835" w:rsidRDefault="008D3835">
      <w:r>
        <w:t>The group decided to scale back the fall workshop to a webinar (or two).  We agreed on a theme of the impact of the pandemic on collection development, including such issues as budget crunches, changing formats from print to electronic, changing customer needs, and vendor perspectives.  We decided on a panel where participants would be given a short list of general questions in advance.  Date would be last week in October, maybe 27</w:t>
      </w:r>
      <w:r w:rsidRPr="008D3835">
        <w:rPr>
          <w:vertAlign w:val="superscript"/>
        </w:rPr>
        <w:t>th</w:t>
      </w:r>
      <w:r>
        <w:t>?  Patricia will send out a call for panelists to the NCLA listserv.</w:t>
      </w:r>
    </w:p>
    <w:p w14:paraId="614D18F2" w14:textId="65C2F4B2" w:rsidR="008D3835" w:rsidRDefault="008D3835"/>
    <w:p w14:paraId="03324961" w14:textId="09E3CA31" w:rsidR="008D3835" w:rsidRDefault="008D3835">
      <w:r>
        <w:t>We may be better served by Zoom webinar mode, but we are not sure if we have the right subscription.  Kristin will check.</w:t>
      </w:r>
      <w:bookmarkStart w:id="0" w:name="_GoBack"/>
      <w:bookmarkEnd w:id="0"/>
    </w:p>
    <w:sectPr w:rsidR="008D38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5D3022"/>
    <w:multiLevelType w:val="hybridMultilevel"/>
    <w:tmpl w:val="C7AE0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835"/>
    <w:rsid w:val="007A0262"/>
    <w:rsid w:val="008D3835"/>
    <w:rsid w:val="009049A8"/>
    <w:rsid w:val="00CE6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C2E3D"/>
  <w15:chartTrackingRefBased/>
  <w15:docId w15:val="{973CFA42-CCF2-4580-B675-2EE3BB139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383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38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135</Words>
  <Characters>772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Dragon, Patricia M</dc:creator>
  <cp:keywords/>
  <dc:description/>
  <cp:lastModifiedBy>Dragon, Patricia M</cp:lastModifiedBy>
  <cp:revision>1</cp:revision>
  <dcterms:created xsi:type="dcterms:W3CDTF">2020-10-01T19:38:00Z</dcterms:created>
  <dcterms:modified xsi:type="dcterms:W3CDTF">2020-10-01T19:49:00Z</dcterms:modified>
</cp:coreProperties>
</file>